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59" w:rsidRPr="00FE5832" w:rsidRDefault="00DE7A59" w:rsidP="00DE7A59">
      <w:pPr>
        <w:ind w:left="108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Pr="00FE5832">
        <w:rPr>
          <w:rFonts w:ascii="Times New Roman" w:hAnsi="Times New Roman"/>
          <w:i/>
          <w:sz w:val="24"/>
          <w:szCs w:val="24"/>
        </w:rPr>
        <w:t>. számú melléklet</w:t>
      </w:r>
    </w:p>
    <w:p w:rsidR="00EA7E55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7A59" w:rsidRPr="0007446B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Képviselő-testülete Városüzemeltetési Bizottsága </w:t>
      </w:r>
      <w:r w:rsidR="00E329D9">
        <w:rPr>
          <w:rFonts w:ascii="Times New Roman" w:hAnsi="Times New Roman"/>
          <w:b/>
          <w:sz w:val="24"/>
          <w:szCs w:val="24"/>
        </w:rPr>
        <w:t>75</w:t>
      </w:r>
      <w:bookmarkStart w:id="0" w:name="_GoBack"/>
      <w:bookmarkEnd w:id="0"/>
      <w:r w:rsidRPr="0007446B">
        <w:rPr>
          <w:rFonts w:ascii="Times New Roman" w:hAnsi="Times New Roman"/>
          <w:b/>
          <w:sz w:val="24"/>
          <w:szCs w:val="24"/>
        </w:rPr>
        <w:t>/202</w:t>
      </w:r>
      <w:r w:rsidR="00B81F77">
        <w:rPr>
          <w:rFonts w:ascii="Times New Roman" w:hAnsi="Times New Roman"/>
          <w:b/>
          <w:sz w:val="24"/>
          <w:szCs w:val="24"/>
        </w:rPr>
        <w:t xml:space="preserve">2 </w:t>
      </w:r>
      <w:r w:rsidRPr="0007446B">
        <w:rPr>
          <w:rFonts w:ascii="Times New Roman" w:hAnsi="Times New Roman"/>
          <w:b/>
          <w:sz w:val="24"/>
          <w:szCs w:val="24"/>
        </w:rPr>
        <w:t>(</w:t>
      </w:r>
      <w:r w:rsidR="00B81F77">
        <w:rPr>
          <w:rFonts w:ascii="Times New Roman" w:hAnsi="Times New Roman"/>
          <w:b/>
          <w:sz w:val="24"/>
          <w:szCs w:val="24"/>
        </w:rPr>
        <w:t>V.</w:t>
      </w:r>
      <w:r w:rsidR="004C295B">
        <w:rPr>
          <w:rFonts w:ascii="Times New Roman" w:hAnsi="Times New Roman"/>
          <w:b/>
          <w:sz w:val="24"/>
          <w:szCs w:val="24"/>
        </w:rPr>
        <w:t xml:space="preserve"> </w:t>
      </w:r>
      <w:r w:rsidR="00B81F77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.) számú határozatával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 kiírt hevederzár felszerelése tárgyú 202</w:t>
      </w:r>
      <w:r w:rsidR="00B81F77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Sorszám</w:t>
      </w:r>
      <w:r w:rsidRPr="00FE5832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r w:rsidRPr="00FE5832">
        <w:rPr>
          <w:rFonts w:ascii="Times New Roman" w:hAnsi="Times New Roman"/>
          <w:bCs/>
          <w:sz w:val="24"/>
          <w:szCs w:val="24"/>
        </w:rPr>
        <w:t xml:space="preserve">: </w:t>
      </w:r>
      <w:r w:rsidRPr="00FE5832">
        <w:rPr>
          <w:rFonts w:ascii="Times New Roman" w:hAnsi="Times New Roman"/>
          <w:sz w:val="24"/>
          <w:szCs w:val="24"/>
        </w:rPr>
        <w:t>.......................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E55" w:rsidRPr="00FE5832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neve (cégneve):</w:t>
      </w:r>
      <w:r w:rsidRPr="00FE5832">
        <w:rPr>
          <w:rFonts w:ascii="Times New Roman" w:hAnsi="Times New Roman"/>
          <w:sz w:val="24"/>
          <w:szCs w:val="24"/>
        </w:rPr>
        <w:t>…………………………………………..…………..…………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E5832">
        <w:rPr>
          <w:rFonts w:ascii="Times New Roman" w:hAnsi="Times New Roman"/>
          <w:sz w:val="24"/>
          <w:szCs w:val="24"/>
        </w:rPr>
        <w:t>dó</w:t>
      </w:r>
      <w:r>
        <w:rPr>
          <w:rFonts w:ascii="Times New Roman" w:hAnsi="Times New Roman"/>
          <w:sz w:val="24"/>
          <w:szCs w:val="24"/>
        </w:rPr>
        <w:t xml:space="preserve">azonosító </w:t>
      </w:r>
      <w:r w:rsidRPr="00FE5832">
        <w:rPr>
          <w:rFonts w:ascii="Times New Roman" w:hAnsi="Times New Roman"/>
          <w:sz w:val="24"/>
          <w:szCs w:val="24"/>
        </w:rPr>
        <w:t>szám</w:t>
      </w:r>
      <w:r>
        <w:rPr>
          <w:rFonts w:ascii="Times New Roman" w:hAnsi="Times New Roman"/>
          <w:sz w:val="24"/>
          <w:szCs w:val="24"/>
        </w:rPr>
        <w:t>a</w:t>
      </w:r>
      <w:r w:rsidRPr="00FE583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FE5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személyi ig. száma:…..</w:t>
      </w:r>
      <w:r w:rsidRPr="00FE5832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Címe</w:t>
      </w:r>
      <w:r>
        <w:rPr>
          <w:rFonts w:ascii="Times New Roman" w:hAnsi="Times New Roman"/>
          <w:bCs/>
          <w:sz w:val="24"/>
          <w:szCs w:val="24"/>
        </w:rPr>
        <w:t xml:space="preserve"> (székhelye): </w:t>
      </w:r>
      <w:r w:rsidRPr="00FE5832">
        <w:rPr>
          <w:rFonts w:ascii="Times New Roman" w:hAnsi="Times New Roman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……………………………….</w:t>
      </w:r>
      <w:r w:rsidRPr="00FE5832">
        <w:rPr>
          <w:rFonts w:ascii="Times New Roman" w:hAnsi="Times New Roman"/>
          <w:bCs/>
          <w:sz w:val="24"/>
          <w:szCs w:val="24"/>
        </w:rPr>
        <w:t>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Bankszámlaszáma: ……………………………………………………………….…………</w:t>
      </w:r>
    </w:p>
    <w:p w:rsidR="00DE7A59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Telefonszáma: ................................................... Email címe: ………………………………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A  pályázó képviselőjének neve (vállalkozások esetében): ……………………………….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Levelezési címe: …………………………………………………………….………………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E5832">
        <w:rPr>
          <w:rFonts w:ascii="Times New Roman" w:hAnsi="Times New Roman"/>
          <w:bCs/>
          <w:sz w:val="24"/>
          <w:szCs w:val="24"/>
        </w:rPr>
        <w:t>Telefonszáma: ................................................... Email címe: ………………………………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7A59" w:rsidRPr="00AC6359" w:rsidRDefault="00DE7A59" w:rsidP="00DE7A59">
      <w:pPr>
        <w:pStyle w:val="Nincstrkz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C6359">
        <w:rPr>
          <w:rFonts w:ascii="Times New Roman" w:hAnsi="Times New Roman"/>
          <w:sz w:val="24"/>
          <w:szCs w:val="24"/>
        </w:rPr>
        <w:t>A tervezett munkálatok rövid leírása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6359">
        <w:rPr>
          <w:rFonts w:ascii="Times New Roman" w:hAnsi="Times New Roman"/>
          <w:sz w:val="24"/>
          <w:szCs w:val="24"/>
        </w:rPr>
        <w:t>az ajtó típusá</w:t>
      </w:r>
      <w:r>
        <w:rPr>
          <w:rFonts w:ascii="Times New Roman" w:hAnsi="Times New Roman"/>
          <w:sz w:val="24"/>
          <w:szCs w:val="24"/>
        </w:rPr>
        <w:t xml:space="preserve">nak, </w:t>
      </w:r>
      <w:r w:rsidRPr="00AC6359">
        <w:rPr>
          <w:rFonts w:ascii="Times New Roman" w:hAnsi="Times New Roman"/>
          <w:sz w:val="24"/>
          <w:szCs w:val="24"/>
        </w:rPr>
        <w:t>minőségé</w:t>
      </w:r>
      <w:r>
        <w:rPr>
          <w:rFonts w:ascii="Times New Roman" w:hAnsi="Times New Roman"/>
          <w:sz w:val="24"/>
          <w:szCs w:val="24"/>
        </w:rPr>
        <w:t>nek megadása</w:t>
      </w:r>
      <w:r w:rsidRPr="00AC63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Amennyiben rendelkezésre áll, c</w:t>
      </w:r>
      <w:r w:rsidRPr="00AC6359">
        <w:rPr>
          <w:rFonts w:ascii="Times New Roman" w:hAnsi="Times New Roman"/>
          <w:sz w:val="24"/>
          <w:szCs w:val="24"/>
        </w:rPr>
        <w:t>satolandó az előzetes felmérés a hevederzár javasolt típusáról</w:t>
      </w:r>
      <w:r>
        <w:rPr>
          <w:rFonts w:ascii="Times New Roman" w:hAnsi="Times New Roman"/>
          <w:sz w:val="24"/>
          <w:szCs w:val="24"/>
        </w:rPr>
        <w:t>.</w:t>
      </w:r>
      <w:r w:rsidRPr="00AC6359">
        <w:rPr>
          <w:rFonts w:ascii="Times New Roman" w:hAnsi="Times New Roman"/>
          <w:sz w:val="24"/>
          <w:szCs w:val="24"/>
        </w:rPr>
        <w:t xml:space="preserve"> Csatolandó a kialakítandó állapot rajza. </w:t>
      </w:r>
      <w:r>
        <w:rPr>
          <w:rFonts w:ascii="Times New Roman" w:hAnsi="Times New Roman"/>
          <w:sz w:val="24"/>
          <w:szCs w:val="24"/>
        </w:rPr>
        <w:t>Itt kérjük jelezni, h</w:t>
      </w:r>
      <w:r w:rsidRPr="00AC6359">
        <w:rPr>
          <w:rFonts w:ascii="Times New Roman" w:hAnsi="Times New Roman"/>
          <w:sz w:val="24"/>
          <w:szCs w:val="24"/>
        </w:rPr>
        <w:t xml:space="preserve">a már megvásárolt, felszerelt hevederzárra vonatkozóan pályázik. </w:t>
      </w:r>
      <w:r>
        <w:rPr>
          <w:rFonts w:ascii="Times New Roman" w:hAnsi="Times New Roman"/>
          <w:sz w:val="24"/>
          <w:szCs w:val="24"/>
        </w:rPr>
        <w:t>Ebben az esetben a</w:t>
      </w:r>
      <w:r w:rsidRPr="00AC6359">
        <w:rPr>
          <w:rFonts w:ascii="Times New Roman" w:hAnsi="Times New Roman"/>
          <w:sz w:val="24"/>
          <w:szCs w:val="24"/>
        </w:rPr>
        <w:t xml:space="preserve"> pályázati kiírástól számítva 6 hónapnál nem régebbi számlák</w:t>
      </w:r>
      <w:r>
        <w:rPr>
          <w:rFonts w:ascii="Times New Roman" w:hAnsi="Times New Roman"/>
          <w:sz w:val="24"/>
          <w:szCs w:val="24"/>
        </w:rPr>
        <w:t xml:space="preserve"> másolatait, valamint </w:t>
      </w:r>
      <w:r w:rsidRPr="007201D4">
        <w:rPr>
          <w:rFonts w:ascii="Times New Roman" w:hAnsi="Times New Roman"/>
          <w:noProof/>
          <w:sz w:val="24"/>
          <w:szCs w:val="24"/>
        </w:rPr>
        <w:t>a hevederzár szakszerű felszereléséről szóló</w:t>
      </w:r>
      <w:r>
        <w:rPr>
          <w:rFonts w:ascii="Times New Roman" w:hAnsi="Times New Roman"/>
          <w:noProof/>
          <w:sz w:val="24"/>
          <w:szCs w:val="24"/>
        </w:rPr>
        <w:t xml:space="preserve"> kivitelezői nyilatkozatot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359">
        <w:rPr>
          <w:rFonts w:ascii="Times New Roman" w:hAnsi="Times New Roman"/>
          <w:sz w:val="24"/>
          <w:szCs w:val="24"/>
        </w:rPr>
        <w:t>csatolni kell a pályázati ada</w:t>
      </w:r>
      <w:r>
        <w:rPr>
          <w:rFonts w:ascii="Times New Roman" w:hAnsi="Times New Roman"/>
          <w:sz w:val="24"/>
          <w:szCs w:val="24"/>
        </w:rPr>
        <w:t>tlaphoz!</w:t>
      </w:r>
      <w:r w:rsidRPr="00AC6359">
        <w:rPr>
          <w:rFonts w:ascii="Times New Roman" w:hAnsi="Times New Roman"/>
          <w:sz w:val="24"/>
          <w:szCs w:val="24"/>
        </w:rPr>
        <w:t xml:space="preserve">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 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1C1F">
        <w:rPr>
          <w:rFonts w:ascii="Times New Roman" w:hAnsi="Times New Roman"/>
          <w:sz w:val="24"/>
          <w:szCs w:val="24"/>
        </w:rPr>
        <w:lastRenderedPageBreak/>
        <w:t xml:space="preserve">A kötelező önrész összegének megjelölése. </w:t>
      </w:r>
      <w:r w:rsidRPr="00775C83">
        <w:rPr>
          <w:rFonts w:ascii="Times New Roman" w:hAnsi="Times New Roman"/>
          <w:sz w:val="24"/>
          <w:szCs w:val="24"/>
        </w:rPr>
        <w:t xml:space="preserve">Az önrész rendelkezésére állásáról </w:t>
      </w:r>
      <w:r>
        <w:rPr>
          <w:rFonts w:ascii="Times New Roman" w:hAnsi="Times New Roman"/>
          <w:sz w:val="24"/>
          <w:szCs w:val="24"/>
        </w:rPr>
        <w:t>nyilatkozni is kell és azt a pályázati adatlaphoz csatolni szükséges!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Nyilatkozat arról, hogy vállal-e a támogatást igénybe vevő többlet önrészt, és ha igen, milyen mértékűt és milyen módon.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Támogatási igény megjelölése (pénzösszeg megjelölés)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A tervezett munkálatok várható összes bekerülési költsége (becsült számadat)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:rsidR="00DE7A59" w:rsidRPr="00FE5832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E24EB6" w:rsidRDefault="00DE7A59" w:rsidP="00DE7A59">
      <w:pPr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 xml:space="preserve">A pályázat benyújtásával egyben hozzájárulok ahhoz, hogy jelen adatlapon rögzített adatokat az Európai Parlament és Tanács 2016/679. számú rendelete (GDPR), valamint az információs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DE7A59" w:rsidRPr="00E24EB6" w:rsidRDefault="00DE7A59" w:rsidP="00DE7A59">
      <w:pPr>
        <w:jc w:val="both"/>
        <w:rPr>
          <w:rFonts w:ascii="Times New Roman" w:hAnsi="Times New Roman"/>
        </w:rPr>
      </w:pPr>
      <w:r w:rsidRPr="00E24EB6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E7A59" w:rsidRPr="00E24EB6" w:rsidRDefault="00DE7A59" w:rsidP="00DE7A59">
      <w:pPr>
        <w:snapToGrid w:val="0"/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>Tudomásul veszem, hogy az információs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E24EB6">
          <w:rPr>
            <w:rStyle w:val="Hiperhivatkozs"/>
            <w:rFonts w:ascii="Times New Roman" w:hAnsi="Times New Roman"/>
          </w:rPr>
          <w:t>www.erzsebetvaros.hu</w:t>
        </w:r>
      </w:hyperlink>
      <w:r w:rsidRPr="00E24EB6">
        <w:rPr>
          <w:rFonts w:ascii="Times New Roman" w:hAnsi="Times New Roman"/>
          <w:color w:val="000000"/>
        </w:rPr>
        <w:t xml:space="preserve">) </w:t>
      </w:r>
      <w:r w:rsidRPr="00887C04">
        <w:rPr>
          <w:rFonts w:ascii="Times New Roman" w:hAnsi="Times New Roman"/>
          <w:sz w:val="24"/>
          <w:szCs w:val="24"/>
        </w:rPr>
        <w:t>az Erzsébetvárosi Polgármesteri Hivatal hirdetőtábláján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6">
        <w:rPr>
          <w:rFonts w:ascii="Times New Roman" w:hAnsi="Times New Roman"/>
          <w:color w:val="000000"/>
        </w:rPr>
        <w:t>nyilvánosságra kerülnek.</w:t>
      </w:r>
    </w:p>
    <w:p w:rsidR="00DE7A59" w:rsidRPr="00FE5832" w:rsidRDefault="00DE7A59" w:rsidP="00DE7A5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Budapest, 20</w:t>
      </w:r>
      <w:r w:rsidR="00D32D16">
        <w:rPr>
          <w:rFonts w:ascii="Times New Roman" w:hAnsi="Times New Roman"/>
          <w:sz w:val="24"/>
          <w:szCs w:val="24"/>
        </w:rPr>
        <w:t>22</w:t>
      </w:r>
      <w:r w:rsidRPr="00FE5832">
        <w:rPr>
          <w:rFonts w:ascii="Times New Roman" w:hAnsi="Times New Roman"/>
          <w:sz w:val="24"/>
          <w:szCs w:val="24"/>
        </w:rPr>
        <w:t>.…………………………..</w:t>
      </w:r>
    </w:p>
    <w:p w:rsidR="00DE7A59" w:rsidRPr="00FE5832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A59" w:rsidRPr="00FE5832" w:rsidRDefault="00DE7A59" w:rsidP="00DE7A59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DE7A59" w:rsidRDefault="00DE7A59" w:rsidP="00DE7A59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FE5832">
        <w:rPr>
          <w:rFonts w:ascii="Times New Roman" w:hAnsi="Times New Roman"/>
          <w:sz w:val="24"/>
          <w:szCs w:val="24"/>
        </w:rPr>
        <w:t>Pályázó aláírása</w:t>
      </w:r>
    </w:p>
    <w:p w:rsidR="00DE7A59" w:rsidRPr="00FE5832" w:rsidRDefault="00DE7A59" w:rsidP="00DE7A59">
      <w:pPr>
        <w:spacing w:after="0" w:line="240" w:lineRule="auto"/>
        <w:ind w:left="5664" w:firstLine="708"/>
        <w:rPr>
          <w:rFonts w:ascii="Times New Roman" w:hAnsi="Times New Roman"/>
          <w:b/>
          <w:i/>
          <w:sz w:val="24"/>
          <w:szCs w:val="24"/>
        </w:rPr>
      </w:pPr>
      <w:r w:rsidRPr="00FE5832">
        <w:rPr>
          <w:rFonts w:ascii="Times New Roman" w:hAnsi="Times New Roman"/>
          <w:b/>
          <w:i/>
          <w:sz w:val="24"/>
          <w:szCs w:val="24"/>
        </w:rPr>
        <w:br w:type="page"/>
      </w:r>
    </w:p>
    <w:p w:rsidR="00DE7A59" w:rsidRPr="00344CC4" w:rsidRDefault="00DE7A59" w:rsidP="00DE7A59">
      <w:r w:rsidRPr="00571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25BD0" wp14:editId="4F88F2D6">
                <wp:simplePos x="0" y="0"/>
                <wp:positionH relativeFrom="column">
                  <wp:posOffset>3833495</wp:posOffset>
                </wp:positionH>
                <wp:positionV relativeFrom="paragraph">
                  <wp:posOffset>118110</wp:posOffset>
                </wp:positionV>
                <wp:extent cx="1613535" cy="295275"/>
                <wp:effectExtent l="0" t="0" r="571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A59" w:rsidRPr="00C01BFB" w:rsidRDefault="00DE7A59" w:rsidP="00DE7A5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2. 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25BD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01.85pt;margin-top:9.3pt;width:127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" stroked="f">
                <v:textbox>
                  <w:txbxContent>
                    <w:p w:rsidR="00DE7A59" w:rsidRPr="00C01BFB" w:rsidRDefault="00DE7A59" w:rsidP="00DE7A59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2. számú melléklet</w:t>
                      </w:r>
                    </w:p>
                  </w:txbxContent>
                </v:textbox>
              </v:shape>
            </w:pict>
          </mc:Fallback>
        </mc:AlternateContent>
      </w:r>
    </w:p>
    <w:p w:rsidR="00DE7A59" w:rsidRDefault="00DE7A59" w:rsidP="00DE7A59">
      <w:pPr>
        <w:pStyle w:val="Nincstrkz"/>
      </w:pPr>
    </w:p>
    <w:p w:rsidR="00DE7A59" w:rsidRPr="00344CC4" w:rsidRDefault="00DE7A59" w:rsidP="00DE7A5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344CC4">
        <w:rPr>
          <w:rFonts w:ascii="Times New Roman" w:hAnsi="Times New Roman"/>
          <w:b/>
          <w:sz w:val="24"/>
          <w:szCs w:val="24"/>
        </w:rPr>
        <w:t>Átláthatósági nyilatkozat</w:t>
      </w:r>
    </w:p>
    <w:p w:rsidR="00DE7A59" w:rsidRPr="006D4D60" w:rsidRDefault="00DE7A59" w:rsidP="00DE7A59">
      <w:pPr>
        <w:spacing w:before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az államháztartásról szóló 2011. évi CXCV. törvény 50. § (1) bekezdés c) és a nemzeti vagyonról szóló 2011. évi CXCVI. törvény 3. § (1) bekezdés 1. pontjának való megfelelésről</w:t>
      </w:r>
    </w:p>
    <w:p w:rsidR="00DE7A59" w:rsidRPr="006D4D60" w:rsidRDefault="00DE7A59" w:rsidP="00DE7A59">
      <w:pPr>
        <w:pStyle w:val="Listaszerbekezds"/>
        <w:numPr>
          <w:ilvl w:val="0"/>
          <w:numId w:val="8"/>
        </w:numPr>
        <w:spacing w:before="60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Törvény erejénél fogva átlátható szervezetek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6D4D60">
        <w:rPr>
          <w:rFonts w:ascii="Times New Roman" w:hAnsi="Times New Roman"/>
          <w:b/>
          <w:sz w:val="24"/>
          <w:szCs w:val="24"/>
        </w:rPr>
        <w:t>a megfelelő aláhúzandó</w:t>
      </w:r>
      <w:r w:rsidRPr="006D4D60">
        <w:rPr>
          <w:rFonts w:ascii="Times New Roman" w:hAnsi="Times New Roman"/>
          <w:sz w:val="24"/>
          <w:szCs w:val="24"/>
        </w:rPr>
        <w:t>]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költségvetési szerv,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köztestület,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helyi önkormányzat,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nemzetiségi önkormányzat,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társulás,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egyházi jogi személy,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olyan gazdálkodó szervezet, amelyben az állam/ ………………………………………………………………..[</w:t>
      </w:r>
      <w:r w:rsidRPr="006D4D60">
        <w:rPr>
          <w:rFonts w:ascii="Times New Roman" w:hAnsi="Times New Roman"/>
          <w:b/>
          <w:sz w:val="24"/>
          <w:szCs w:val="24"/>
        </w:rPr>
        <w:t>önkormányzat megnevezése</w:t>
      </w:r>
      <w:r w:rsidRPr="006D4D60">
        <w:rPr>
          <w:rFonts w:ascii="Times New Roman" w:hAnsi="Times New Roman"/>
          <w:sz w:val="24"/>
          <w:szCs w:val="24"/>
        </w:rPr>
        <w:t>] helyi önkormányzat külön-külön vagy együtt 100 %-os részesedéssel  rendelkezik,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külföldi helyhatóság,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külföldi állami szerv,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külföldi helyhatósági szerv,</w:t>
      </w:r>
    </w:p>
    <w:p w:rsidR="00DE7A59" w:rsidRPr="006D4D60" w:rsidRDefault="00DE7A59" w:rsidP="00DE7A59">
      <w:pPr>
        <w:pStyle w:val="Listaszerbekezds"/>
        <w:numPr>
          <w:ilvl w:val="0"/>
          <w:numId w:val="9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az Európai Gazdasági Térségről szóló megállapodásban részes állam, azaz ………………………………….. [</w:t>
      </w:r>
      <w:r w:rsidRPr="006D4D60">
        <w:rPr>
          <w:rFonts w:ascii="Times New Roman" w:hAnsi="Times New Roman"/>
          <w:b/>
          <w:sz w:val="24"/>
          <w:szCs w:val="24"/>
        </w:rPr>
        <w:t>az állam megnevezése</w:t>
      </w:r>
      <w:r w:rsidRPr="006D4D60">
        <w:rPr>
          <w:rFonts w:ascii="Times New Roman" w:hAnsi="Times New Roman"/>
          <w:sz w:val="24"/>
          <w:szCs w:val="24"/>
        </w:rPr>
        <w:t>] szabályozott piacára bevezetett nyilvánosan működő részvénytársaság,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ezért átlátható szervezetnek minősül.</w:t>
      </w:r>
    </w:p>
    <w:p w:rsidR="00DE7A59" w:rsidRPr="006D4D60" w:rsidRDefault="00DE7A59" w:rsidP="00DE7A59">
      <w:pPr>
        <w:pStyle w:val="Listaszerbekezds"/>
        <w:numPr>
          <w:ilvl w:val="0"/>
          <w:numId w:val="8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Az I. pont alá nem tartozó jogi személyek vagy jogi személyek vagy jogi személyiséggel nem rendelkező gazdálkodó szervezetek</w:t>
      </w:r>
    </w:p>
    <w:p w:rsidR="00DE7A59" w:rsidRPr="006D4D60" w:rsidRDefault="00DE7A59" w:rsidP="00DE7A59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E7A59" w:rsidRPr="006D4D60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1. 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:rsidR="00DE7A59" w:rsidRPr="006D4D60" w:rsidRDefault="00DE7A59" w:rsidP="00DE7A59">
      <w:pPr>
        <w:pStyle w:val="Listaszerbekezds"/>
        <w:numPr>
          <w:ilvl w:val="0"/>
          <w:numId w:val="10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DE7A59" w:rsidRPr="006D4D60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DE7A59" w:rsidRPr="006D4D60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ab) [</w:t>
      </w:r>
      <w:r w:rsidRPr="006D4D60">
        <w:rPr>
          <w:rFonts w:ascii="Times New Roman" w:hAnsi="Times New Roman"/>
          <w:b/>
          <w:sz w:val="24"/>
          <w:szCs w:val="24"/>
        </w:rPr>
        <w:t>a megfelelő aláhúzandó</w:t>
      </w:r>
      <w:r w:rsidRPr="006D4D60">
        <w:rPr>
          <w:rFonts w:ascii="Times New Roman" w:hAnsi="Times New Roman"/>
          <w:sz w:val="24"/>
          <w:szCs w:val="24"/>
        </w:rPr>
        <w:t>],</w:t>
      </w:r>
    </w:p>
    <w:p w:rsidR="00DE7A59" w:rsidRPr="006D4D60" w:rsidRDefault="00DE7A59" w:rsidP="00DE7A59">
      <w:pPr>
        <w:pStyle w:val="Listaszerbekezds"/>
        <w:numPr>
          <w:ilvl w:val="0"/>
          <w:numId w:val="11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az Európai Unió tagállamában,</w:t>
      </w:r>
    </w:p>
    <w:p w:rsidR="00DE7A59" w:rsidRPr="006D4D60" w:rsidRDefault="00DE7A59" w:rsidP="00DE7A59">
      <w:pPr>
        <w:pStyle w:val="Listaszerbekezds"/>
        <w:numPr>
          <w:ilvl w:val="0"/>
          <w:numId w:val="11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az Európai Gazdasági Térségről szóló megállapodásban részes államban,</w:t>
      </w:r>
    </w:p>
    <w:p w:rsidR="00DE7A59" w:rsidRPr="006D4D60" w:rsidRDefault="00DE7A59" w:rsidP="00DE7A59">
      <w:pPr>
        <w:pStyle w:val="Listaszerbekezds"/>
        <w:numPr>
          <w:ilvl w:val="0"/>
          <w:numId w:val="11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 Gazdasági Együttműködési és Fejlesztési Szervezet tagállamában,</w:t>
      </w:r>
    </w:p>
    <w:p w:rsidR="00DE7A59" w:rsidRPr="006D4D60" w:rsidRDefault="00DE7A59" w:rsidP="00DE7A59">
      <w:pPr>
        <w:pStyle w:val="Listaszerbekezds"/>
        <w:numPr>
          <w:ilvl w:val="0"/>
          <w:numId w:val="11"/>
        </w:numPr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olyan államban rendelkezik adóilletőséggel, amellyel Magyarországnak a kettős adóztatás elkerüléséről szóló egyezménye és ez az ország: ……………………………………………………… [</w:t>
      </w:r>
      <w:r w:rsidRPr="006D4D60">
        <w:rPr>
          <w:rFonts w:ascii="Times New Roman" w:hAnsi="Times New Roman"/>
          <w:b/>
          <w:sz w:val="24"/>
          <w:szCs w:val="24"/>
        </w:rPr>
        <w:t>ország megnevezése</w:t>
      </w:r>
      <w:r w:rsidRPr="006D4D60">
        <w:rPr>
          <w:rFonts w:ascii="Times New Roman" w:hAnsi="Times New Roman"/>
          <w:sz w:val="24"/>
          <w:szCs w:val="24"/>
        </w:rPr>
        <w:t>] , és</w:t>
      </w:r>
    </w:p>
    <w:p w:rsidR="00DE7A59" w:rsidRPr="006D4D60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ac) nem minősül a társasági adóról és az osztalékadóról szóló 1996. évi LXXXI. törvény 4.§ 11. pontja szerint meghatározott ellenőrzött külföldi társaságnak, és</w:t>
      </w:r>
    </w:p>
    <w:p w:rsidR="00DE7A59" w:rsidRPr="006D4D60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3. pontban nyilatkozom.</w:t>
      </w:r>
    </w:p>
    <w:p w:rsidR="00DE7A59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6ABA" w:rsidRPr="006D4D60" w:rsidRDefault="00276ABA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7A59" w:rsidRPr="006D4D60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2. Nyilatkozat tényleges tulajdonosról</w:t>
      </w:r>
    </w:p>
    <w:p w:rsidR="00DE7A59" w:rsidRPr="006D4D60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7A59" w:rsidRPr="006D4D60" w:rsidRDefault="00DE7A59" w:rsidP="00DE7A59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Az általam képviselt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02"/>
        <w:gridCol w:w="2126"/>
        <w:gridCol w:w="1985"/>
        <w:gridCol w:w="1908"/>
      </w:tblGrid>
      <w:tr w:rsidR="00DE7A59" w:rsidRPr="000707A9" w:rsidTr="00214795">
        <w:tc>
          <w:tcPr>
            <w:tcW w:w="851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Srsz.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Részesedés mértéke %-ban</w:t>
            </w:r>
          </w:p>
        </w:tc>
      </w:tr>
      <w:tr w:rsidR="00DE7A59" w:rsidRPr="000707A9" w:rsidTr="00214795">
        <w:tc>
          <w:tcPr>
            <w:tcW w:w="851" w:type="dxa"/>
            <w:shd w:val="clear" w:color="auto" w:fill="auto"/>
            <w:vAlign w:val="center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851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851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851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851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DE7A59" w:rsidRPr="006D4D60" w:rsidRDefault="00DE7A59" w:rsidP="00214795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ABA" w:rsidRDefault="00276ABA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3.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3.1.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Adóilletősége</w:t>
            </w: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3.2. A közvetlenül vagy közvetetten több mint 25%-os tulajdonnal, befolyással, szavazati joggal bíró jogi személy vagy jogi személyiséggel nem rendelkező gazdálkodó szervezet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616"/>
        <w:gridCol w:w="1535"/>
        <w:gridCol w:w="1536"/>
        <w:gridCol w:w="1536"/>
      </w:tblGrid>
      <w:tr w:rsidR="00DE7A59" w:rsidRPr="000707A9" w:rsidTr="00214795">
        <w:tc>
          <w:tcPr>
            <w:tcW w:w="142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Srsz.</w:t>
            </w: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Részesedés mértéke %-ban</w:t>
            </w:r>
          </w:p>
        </w:tc>
      </w:tr>
      <w:tr w:rsidR="00DE7A59" w:rsidRPr="000707A9" w:rsidTr="00214795">
        <w:tc>
          <w:tcPr>
            <w:tcW w:w="142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42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42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42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42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A59" w:rsidRPr="006D4D60" w:rsidRDefault="00DE7A59" w:rsidP="00DE7A59">
      <w:pPr>
        <w:spacing w:before="6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III. Civil szervezetek, vízitársulatok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1. 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DE7A59" w:rsidRPr="000707A9" w:rsidTr="00214795">
        <w:tc>
          <w:tcPr>
            <w:tcW w:w="219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Srsz.</w:t>
            </w: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</w:tr>
      <w:tr w:rsidR="00DE7A59" w:rsidRPr="000707A9" w:rsidTr="00214795">
        <w:tc>
          <w:tcPr>
            <w:tcW w:w="219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219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219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219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2195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A59" w:rsidRPr="006D4D60" w:rsidRDefault="00DE7A59" w:rsidP="00DE7A59">
      <w:pPr>
        <w:pStyle w:val="Listaszerbekezds"/>
        <w:numPr>
          <w:ilvl w:val="0"/>
          <w:numId w:val="10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Az általam képviselt szervezet, valamint az a) pont szerinti vezető tisztségviselői az alábbi szervezet(ek)ben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Részesedés mértéke %-ban</w:t>
            </w: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c) A b) pont szerinti szervezet(ek) átlátható szervezetek, azaz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ellenőrzött külföldi társaságnak,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2. Nyilatkozat tényleges tulajdonosról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A b) pont szerinti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5"/>
        <w:gridCol w:w="1536"/>
        <w:gridCol w:w="1536"/>
      </w:tblGrid>
      <w:tr w:rsidR="00DE7A59" w:rsidRPr="000707A9" w:rsidTr="00214795">
        <w:tc>
          <w:tcPr>
            <w:tcW w:w="1427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Srsz.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Részesedés mértéke %-ban</w:t>
            </w:r>
          </w:p>
        </w:tc>
      </w:tr>
      <w:tr w:rsidR="00DE7A59" w:rsidRPr="000707A9" w:rsidTr="00214795">
        <w:tc>
          <w:tcPr>
            <w:tcW w:w="1427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427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427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427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427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Srsz.</w:t>
            </w: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Adóilletősége</w:t>
            </w: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734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376"/>
        <w:gridCol w:w="1267"/>
        <w:gridCol w:w="1309"/>
        <w:gridCol w:w="1550"/>
        <w:gridCol w:w="1616"/>
        <w:gridCol w:w="1282"/>
      </w:tblGrid>
      <w:tr w:rsidR="00DE7A59" w:rsidRPr="000707A9" w:rsidTr="00214795">
        <w:tc>
          <w:tcPr>
            <w:tcW w:w="108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Srsz.</w:t>
            </w:r>
          </w:p>
        </w:tc>
        <w:tc>
          <w:tcPr>
            <w:tcW w:w="1309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43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tényleges tulajdonos(ok)</w:t>
            </w:r>
          </w:p>
        </w:tc>
        <w:tc>
          <w:tcPr>
            <w:tcW w:w="128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60">
              <w:rPr>
                <w:rFonts w:ascii="Times New Roman" w:hAnsi="Times New Roman"/>
                <w:sz w:val="24"/>
                <w:szCs w:val="24"/>
              </w:rPr>
              <w:t>tényleges tulajdonos születési helye és ideje</w:t>
            </w:r>
          </w:p>
        </w:tc>
      </w:tr>
      <w:tr w:rsidR="00DE7A59" w:rsidRPr="000707A9" w:rsidTr="00214795">
        <w:tc>
          <w:tcPr>
            <w:tcW w:w="108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08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08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0707A9" w:rsidTr="00214795">
        <w:tc>
          <w:tcPr>
            <w:tcW w:w="1086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DE7A59" w:rsidRPr="006D4D60" w:rsidRDefault="00DE7A59" w:rsidP="002147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Felelősségem tudatában kijelentem, hogy a nyilatkozatban megadott adatok a valóságnak megfelelnek.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A fent megadott adatokban bekövetkező változást 8 napon belül, az új adatokra vonatkozó nyilatkozat megküldésével jelzem.</w:t>
      </w:r>
    </w:p>
    <w:p w:rsidR="00DE7A59" w:rsidRPr="006D4D60" w:rsidRDefault="00DE7A59" w:rsidP="00DE7A59">
      <w:p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>Kelt:</w:t>
      </w:r>
    </w:p>
    <w:p w:rsidR="00DE7A59" w:rsidRPr="001E663A" w:rsidRDefault="00DE7A59" w:rsidP="00DE7A59">
      <w:pPr>
        <w:pStyle w:val="Nincstrkz"/>
        <w:ind w:left="5664" w:firstLine="708"/>
        <w:rPr>
          <w:rFonts w:ascii="Times New Roman" w:hAnsi="Times New Roman"/>
          <w:sz w:val="24"/>
          <w:szCs w:val="24"/>
        </w:rPr>
      </w:pPr>
      <w:r w:rsidRPr="001E663A">
        <w:rPr>
          <w:rFonts w:ascii="Times New Roman" w:hAnsi="Times New Roman"/>
          <w:sz w:val="24"/>
          <w:szCs w:val="24"/>
        </w:rPr>
        <w:t>törvényes képviselő neve</w:t>
      </w:r>
    </w:p>
    <w:p w:rsidR="00DE7A59" w:rsidRPr="001E663A" w:rsidRDefault="00DE7A59" w:rsidP="00DE7A59">
      <w:pPr>
        <w:pStyle w:val="Nincstrkz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663A">
        <w:rPr>
          <w:rFonts w:ascii="Times New Roman" w:hAnsi="Times New Roman"/>
          <w:sz w:val="24"/>
          <w:szCs w:val="24"/>
        </w:rPr>
        <w:t>cégszerű aláírás</w:t>
      </w:r>
    </w:p>
    <w:p w:rsidR="00EA7E55" w:rsidRDefault="00EA7E55">
      <w:pPr>
        <w:spacing w:after="160" w:line="25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DE7A59" w:rsidRPr="00276ABA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3. sz. melléklet</w:t>
      </w:r>
    </w:p>
    <w:p w:rsidR="00EA7E55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344CC4">
        <w:rPr>
          <w:rFonts w:ascii="Times New Roman" w:hAnsi="Times New Roman"/>
          <w:b/>
          <w:bCs/>
          <w:spacing w:val="15"/>
          <w:sz w:val="24"/>
          <w:szCs w:val="24"/>
        </w:rPr>
        <w:t>Támogatási szerződés tervezet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r w:rsidRPr="00344CC4">
        <w:rPr>
          <w:rFonts w:ascii="Times New Roman" w:hAnsi="Times New Roman"/>
          <w:bCs/>
          <w:spacing w:val="15"/>
          <w:sz w:val="24"/>
          <w:szCs w:val="24"/>
        </w:rPr>
        <w:t>hevederzár felszereléséhez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DE7A59" w:rsidRPr="0089754C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89754C">
        <w:rPr>
          <w:rFonts w:ascii="Times New Roman" w:hAnsi="Times New Roman"/>
          <w:b/>
          <w:noProof/>
          <w:sz w:val="24"/>
          <w:szCs w:val="24"/>
        </w:rPr>
        <w:t>Budapest Főváros VII. kerület Erzsébetváros Önkormányzata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(székhelye: 1073 Budapest, Erzsébet körút 6.,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>statisztikai számjele:</w:t>
      </w:r>
      <w:r>
        <w:rPr>
          <w:rFonts w:ascii="Times New Roman" w:hAnsi="Times New Roman"/>
          <w:noProof/>
          <w:sz w:val="24"/>
          <w:szCs w:val="24"/>
        </w:rPr>
        <w:t xml:space="preserve"> 15735708-8411-321-01, </w:t>
      </w:r>
      <w:r w:rsidRPr="008745BB">
        <w:rPr>
          <w:rFonts w:ascii="Garamond" w:hAnsi="Garamond"/>
          <w:bCs/>
          <w:sz w:val="24"/>
        </w:rPr>
        <w:t>törzskönyvi azonosító száma: 735704</w:t>
      </w:r>
      <w:r>
        <w:rPr>
          <w:rFonts w:ascii="Garamond" w:hAnsi="Garamond"/>
          <w:bCs/>
          <w:sz w:val="24"/>
        </w:rPr>
        <w:t xml:space="preserve">, </w:t>
      </w:r>
      <w:r w:rsidRPr="004C72E8">
        <w:rPr>
          <w:rFonts w:ascii="Times New Roman" w:hAnsi="Times New Roman"/>
          <w:noProof/>
          <w:sz w:val="24"/>
          <w:szCs w:val="24"/>
        </w:rPr>
        <w:t>adószáma:</w:t>
      </w:r>
      <w:r>
        <w:rPr>
          <w:rFonts w:ascii="Times New Roman" w:hAnsi="Times New Roman"/>
          <w:noProof/>
          <w:sz w:val="24"/>
          <w:szCs w:val="24"/>
        </w:rPr>
        <w:t xml:space="preserve"> 15735708-2-42, </w:t>
      </w:r>
      <w:r w:rsidRPr="004C72E8">
        <w:rPr>
          <w:rFonts w:ascii="Times New Roman" w:hAnsi="Times New Roman"/>
          <w:noProof/>
          <w:sz w:val="24"/>
          <w:szCs w:val="24"/>
        </w:rPr>
        <w:t xml:space="preserve">képviselője: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4C72E8">
        <w:rPr>
          <w:rFonts w:ascii="Times New Roman" w:hAnsi="Times New Roman"/>
          <w:noProof/>
          <w:sz w:val="24"/>
          <w:szCs w:val="24"/>
        </w:rPr>
        <w:t xml:space="preserve"> polgármester)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 xml:space="preserve">a továbbiakban </w:t>
      </w:r>
      <w:r>
        <w:rPr>
          <w:rFonts w:ascii="Times New Roman" w:hAnsi="Times New Roman"/>
          <w:noProof/>
          <w:sz w:val="24"/>
          <w:szCs w:val="24"/>
        </w:rPr>
        <w:t>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, 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másrészről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Pr="007F2C27">
        <w:rPr>
          <w:rFonts w:ascii="Times New Roman" w:hAnsi="Times New Roman"/>
          <w:i/>
          <w:noProof/>
          <w:sz w:val="24"/>
          <w:szCs w:val="24"/>
        </w:rPr>
        <w:t>magánszemélyként</w:t>
      </w:r>
      <w:r>
        <w:rPr>
          <w:rFonts w:ascii="Times New Roman" w:hAnsi="Times New Roman"/>
          <w:i/>
          <w:noProof/>
          <w:sz w:val="24"/>
          <w:szCs w:val="24"/>
        </w:rPr>
        <w:t>)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7F2C27">
        <w:rPr>
          <w:rFonts w:ascii="Times New Roman" w:hAnsi="Times New Roman"/>
          <w:b/>
          <w:i/>
          <w:noProof/>
          <w:sz w:val="24"/>
          <w:szCs w:val="24"/>
        </w:rPr>
        <w:t>…………………………………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postacíme: …………………………</w:t>
      </w:r>
      <w:r>
        <w:rPr>
          <w:rFonts w:ascii="Times New Roman" w:hAnsi="Times New Roman"/>
          <w:i/>
          <w:noProof/>
          <w:sz w:val="24"/>
          <w:szCs w:val="24"/>
        </w:rPr>
        <w:t>……………………………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adóazonosító száma: …………………………..</w:t>
      </w:r>
    </w:p>
    <w:p w:rsidR="00DE7A59" w:rsidRPr="007F2C2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személyi ig. száma: …………………………..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7F2C27">
        <w:rPr>
          <w:rFonts w:ascii="Times New Roman" w:hAnsi="Times New Roman"/>
          <w:i/>
          <w:noProof/>
          <w:sz w:val="24"/>
          <w:szCs w:val="24"/>
        </w:rPr>
        <w:t>bankszámlaszáma: …………………………..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16"/>
          <w:szCs w:val="16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vagy 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(intézményként, vállalkozásként)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Megnevezés:…………………………………………………….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Székhely:………………………………………………………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Azonosító szám:………………………………..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Adószám:………………………………..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Pénzforgalmi számlaszám, amelyre a támogatás utalásra kerül:……………………………………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Aláírásra jogosult képviselője: ………………………………………..</w:t>
      </w:r>
    </w:p>
    <w:p w:rsidR="00DE7A59" w:rsidRPr="00344CC4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16"/>
          <w:szCs w:val="16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 továbbiakban</w:t>
      </w:r>
      <w:r>
        <w:rPr>
          <w:rFonts w:ascii="Times New Roman" w:hAnsi="Times New Roman"/>
          <w:noProof/>
          <w:sz w:val="24"/>
          <w:szCs w:val="24"/>
        </w:rPr>
        <w:t>: 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4C72E8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E91">
        <w:rPr>
          <w:rFonts w:ascii="Times New Roman" w:hAnsi="Times New Roman"/>
          <w:b/>
          <w:bCs/>
          <w:sz w:val="24"/>
          <w:szCs w:val="24"/>
        </w:rPr>
        <w:t>A megállapodás tárgya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7A59" w:rsidRPr="00E14B97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C823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</w:t>
      </w:r>
      <w:r w:rsidRPr="00C823A6">
        <w:rPr>
          <w:rFonts w:ascii="Times New Roman" w:hAnsi="Times New Roman"/>
          <w:noProof/>
          <w:sz w:val="24"/>
          <w:szCs w:val="24"/>
        </w:rPr>
        <w:t xml:space="preserve"> 20</w:t>
      </w:r>
      <w:r w:rsidR="00607A6D">
        <w:rPr>
          <w:rFonts w:ascii="Times New Roman" w:hAnsi="Times New Roman"/>
          <w:noProof/>
          <w:sz w:val="24"/>
          <w:szCs w:val="24"/>
        </w:rPr>
        <w:t>22</w:t>
      </w:r>
      <w:r w:rsidRPr="00C823A6">
        <w:rPr>
          <w:rFonts w:ascii="Times New Roman" w:hAnsi="Times New Roman"/>
          <w:noProof/>
          <w:sz w:val="24"/>
          <w:szCs w:val="24"/>
        </w:rPr>
        <w:t xml:space="preserve">. évi hevederzár felszerelésére vonatkozó pályázaton a Városüzemeltetési Bizottság </w:t>
      </w:r>
      <w:r>
        <w:rPr>
          <w:rFonts w:ascii="Times New Roman" w:hAnsi="Times New Roman"/>
          <w:noProof/>
          <w:sz w:val="24"/>
          <w:szCs w:val="24"/>
        </w:rPr>
        <w:t>…</w:t>
      </w:r>
      <w:r w:rsidRPr="00C823A6">
        <w:rPr>
          <w:rFonts w:ascii="Times New Roman" w:hAnsi="Times New Roman"/>
          <w:noProof/>
          <w:sz w:val="24"/>
          <w:szCs w:val="24"/>
        </w:rPr>
        <w:t>/</w:t>
      </w:r>
      <w:r w:rsidR="00607A6D">
        <w:rPr>
          <w:rFonts w:ascii="Times New Roman" w:hAnsi="Times New Roman"/>
          <w:noProof/>
          <w:sz w:val="24"/>
          <w:szCs w:val="24"/>
        </w:rPr>
        <w:t>2022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C823A6">
        <w:rPr>
          <w:rFonts w:ascii="Times New Roman" w:hAnsi="Times New Roman"/>
          <w:noProof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……..)</w:t>
      </w:r>
      <w:r w:rsidRPr="00C823A6">
        <w:rPr>
          <w:rFonts w:ascii="Times New Roman" w:hAnsi="Times New Roman"/>
          <w:noProof/>
          <w:sz w:val="24"/>
          <w:szCs w:val="24"/>
        </w:rPr>
        <w:t xml:space="preserve"> számú határozata alapján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 w:rsidRPr="00CB0509">
        <w:rPr>
          <w:rFonts w:ascii="Times New Roman" w:hAnsi="Times New Roman"/>
          <w:b/>
          <w:noProof/>
          <w:sz w:val="24"/>
          <w:szCs w:val="24"/>
        </w:rPr>
        <w:t>,-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B0509">
        <w:rPr>
          <w:rFonts w:ascii="Times New Roman" w:hAnsi="Times New Roman"/>
          <w:b/>
          <w:noProof/>
          <w:sz w:val="24"/>
          <w:szCs w:val="24"/>
        </w:rPr>
        <w:t>Ft</w:t>
      </w:r>
      <w:r w:rsidRPr="00E14B97">
        <w:rPr>
          <w:rFonts w:ascii="Times New Roman" w:hAnsi="Times New Roman"/>
          <w:noProof/>
          <w:sz w:val="24"/>
          <w:szCs w:val="24"/>
        </w:rPr>
        <w:t xml:space="preserve">, azaz </w:t>
      </w:r>
      <w:r w:rsidRPr="00E14B97">
        <w:rPr>
          <w:rFonts w:ascii="Times New Roman" w:hAnsi="Times New Roman"/>
          <w:b/>
          <w:noProof/>
          <w:sz w:val="24"/>
          <w:szCs w:val="24"/>
        </w:rPr>
        <w:t>……….</w:t>
      </w:r>
      <w:r w:rsidRPr="00E14B97">
        <w:rPr>
          <w:rFonts w:ascii="Times New Roman" w:hAnsi="Times New Roman"/>
          <w:noProof/>
          <w:sz w:val="24"/>
          <w:szCs w:val="24"/>
        </w:rPr>
        <w:t xml:space="preserve"> forint vissza nem térítendő támogatást nyert el.</w:t>
      </w:r>
    </w:p>
    <w:p w:rsidR="00DE7A59" w:rsidRPr="00343E1F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343E1F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823A6">
        <w:rPr>
          <w:rFonts w:ascii="Times New Roman" w:hAnsi="Times New Roman"/>
          <w:noProof/>
          <w:sz w:val="24"/>
          <w:szCs w:val="24"/>
        </w:rPr>
        <w:t>Az elnyert támogatás c</w:t>
      </w:r>
      <w:r>
        <w:rPr>
          <w:rFonts w:ascii="Times New Roman" w:hAnsi="Times New Roman"/>
          <w:noProof/>
          <w:sz w:val="24"/>
          <w:szCs w:val="24"/>
        </w:rPr>
        <w:t>sak a pályázatban leírt</w:t>
      </w:r>
      <w:r w:rsidRPr="00C823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……………………………………………….</w:t>
      </w:r>
      <w:r w:rsidRPr="00C823A6">
        <w:rPr>
          <w:rFonts w:ascii="Times New Roman" w:hAnsi="Times New Roman"/>
          <w:noProof/>
          <w:sz w:val="24"/>
          <w:szCs w:val="24"/>
        </w:rPr>
        <w:t xml:space="preserve">. hevederzár felszerelési munkáinak elvégzésére használható fel, a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823A6">
        <w:rPr>
          <w:rFonts w:ascii="Times New Roman" w:hAnsi="Times New Roman"/>
          <w:noProof/>
          <w:sz w:val="24"/>
          <w:szCs w:val="24"/>
        </w:rPr>
        <w:t>pályázat szerint.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C823A6" w:rsidRDefault="00EA7E55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C823A6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3A6">
        <w:rPr>
          <w:rFonts w:ascii="Times New Roman" w:hAnsi="Times New Roman"/>
          <w:b/>
          <w:bCs/>
          <w:sz w:val="24"/>
          <w:szCs w:val="24"/>
        </w:rPr>
        <w:t>A megállapodás tartalma</w:t>
      </w:r>
    </w:p>
    <w:p w:rsidR="00DE7A59" w:rsidRPr="00C823A6" w:rsidRDefault="00DE7A59" w:rsidP="00DE7A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 w:rsidRPr="00EA7E91">
        <w:rPr>
          <w:rFonts w:ascii="Times New Roman" w:hAnsi="Times New Roman"/>
          <w:b/>
          <w:noProof/>
          <w:sz w:val="24"/>
          <w:szCs w:val="24"/>
        </w:rPr>
        <w:t>A támogatás rendje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C72E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Pr="004C72E8">
        <w:rPr>
          <w:rFonts w:ascii="Times New Roman" w:hAnsi="Times New Roman"/>
          <w:noProof/>
          <w:sz w:val="24"/>
          <w:szCs w:val="24"/>
        </w:rPr>
        <w:t>az elnyert pályázat alapján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>
        <w:rPr>
          <w:rFonts w:ascii="Times New Roman" w:hAnsi="Times New Roman"/>
          <w:noProof/>
          <w:sz w:val="24"/>
          <w:szCs w:val="24"/>
        </w:rPr>
        <w:t>,-</w:t>
      </w:r>
      <w:r w:rsidRPr="003200D6">
        <w:rPr>
          <w:rFonts w:ascii="Times New Roman" w:hAnsi="Times New Roman"/>
          <w:noProof/>
          <w:sz w:val="24"/>
          <w:szCs w:val="24"/>
        </w:rPr>
        <w:t>Ft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4C72E8">
        <w:rPr>
          <w:rFonts w:ascii="Times New Roman" w:hAnsi="Times New Roman"/>
          <w:noProof/>
          <w:sz w:val="24"/>
          <w:szCs w:val="24"/>
        </w:rPr>
        <w:t xml:space="preserve"> azaz </w:t>
      </w:r>
      <w:r>
        <w:rPr>
          <w:rFonts w:ascii="Times New Roman" w:hAnsi="Times New Roman"/>
          <w:b/>
          <w:noProof/>
          <w:sz w:val="24"/>
          <w:szCs w:val="24"/>
        </w:rPr>
        <w:t>……….</w:t>
      </w:r>
      <w:r>
        <w:rPr>
          <w:rFonts w:ascii="Times New Roman" w:hAnsi="Times New Roman"/>
          <w:noProof/>
          <w:sz w:val="24"/>
          <w:szCs w:val="24"/>
        </w:rPr>
        <w:t xml:space="preserve"> forint</w:t>
      </w:r>
      <w:r w:rsidRPr="004C72E8">
        <w:rPr>
          <w:rFonts w:ascii="Times New Roman" w:hAnsi="Times New Roman"/>
          <w:noProof/>
          <w:sz w:val="24"/>
          <w:szCs w:val="24"/>
        </w:rPr>
        <w:t xml:space="preserve"> vissza nem térítendő támogatás</w:t>
      </w:r>
      <w:r>
        <w:rPr>
          <w:rFonts w:ascii="Times New Roman" w:hAnsi="Times New Roman"/>
          <w:noProof/>
          <w:sz w:val="24"/>
          <w:szCs w:val="24"/>
        </w:rPr>
        <w:t>ra jogosult.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a támogatás összegét kizárólag az I. pontban meghatározott munkák elvégzésére fordíthatja. A kivitelezési összeg kizárólag 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 saját pénzügyi keretének terhére léphető túl.</w:t>
      </w:r>
    </w:p>
    <w:p w:rsidR="00DE7A59" w:rsidRPr="004C72E8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EA7E91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A7E91">
        <w:rPr>
          <w:rFonts w:ascii="Times New Roman" w:hAnsi="Times New Roman"/>
          <w:b/>
          <w:noProof/>
          <w:sz w:val="24"/>
          <w:szCs w:val="24"/>
        </w:rPr>
        <w:t>A támogatás feltételei</w:t>
      </w:r>
    </w:p>
    <w:p w:rsidR="00DE7A59" w:rsidRPr="004C72E8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Támogatót</w:t>
      </w:r>
      <w:r w:rsidRPr="004C72E8">
        <w:rPr>
          <w:rFonts w:ascii="Times New Roman" w:hAnsi="Times New Roman"/>
          <w:noProof/>
          <w:sz w:val="24"/>
          <w:szCs w:val="24"/>
        </w:rPr>
        <w:t xml:space="preserve"> a támogatás időtartama alatt ellenőrzési jog illeti meg, mely kiterjed a munkálatok megtekintésére, a költségvetés összegének felhasználásával kapcsolatos nyilvántartás és bizonylatok áttekintésére.</w:t>
      </w:r>
    </w:p>
    <w:p w:rsidR="00DE7A59" w:rsidRPr="0035008E" w:rsidRDefault="00DE7A59" w:rsidP="00DE7A59">
      <w:pPr>
        <w:widowControl w:val="0"/>
        <w:numPr>
          <w:ilvl w:val="0"/>
          <w:numId w:val="2"/>
        </w:numPr>
        <w:tabs>
          <w:tab w:val="clear" w:pos="1080"/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 jogosult a szerződés azonnali hatályú felmondására ha 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35008E">
        <w:rPr>
          <w:rFonts w:ascii="Times New Roman" w:hAnsi="Times New Roman"/>
          <w:noProof/>
          <w:sz w:val="24"/>
          <w:szCs w:val="24"/>
        </w:rPr>
        <w:t xml:space="preserve"> megszegi a </w:t>
      </w:r>
      <w:r>
        <w:rPr>
          <w:rFonts w:ascii="Times New Roman" w:hAnsi="Times New Roman"/>
          <w:noProof/>
          <w:sz w:val="24"/>
          <w:szCs w:val="24"/>
        </w:rPr>
        <w:t>szerződésben</w:t>
      </w:r>
      <w:r w:rsidRPr="0035008E">
        <w:rPr>
          <w:rFonts w:ascii="Times New Roman" w:hAnsi="Times New Roman"/>
          <w:noProof/>
          <w:sz w:val="24"/>
          <w:szCs w:val="24"/>
        </w:rPr>
        <w:t xml:space="preserve"> foglaltakat.</w:t>
      </w:r>
    </w:p>
    <w:p w:rsidR="00DE7A59" w:rsidRPr="0035008E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08E">
        <w:rPr>
          <w:rFonts w:ascii="Times New Roman" w:hAnsi="Times New Roman"/>
          <w:noProof/>
          <w:sz w:val="24"/>
          <w:szCs w:val="24"/>
        </w:rPr>
        <w:t>Ha a benyújtott számla összege kevesebb mint a pályázatban megjelölt</w:t>
      </w:r>
      <w:r>
        <w:rPr>
          <w:rFonts w:ascii="Times New Roman" w:hAnsi="Times New Roman"/>
          <w:noProof/>
          <w:sz w:val="24"/>
          <w:szCs w:val="24"/>
        </w:rPr>
        <w:t xml:space="preserve"> bekerülési költség</w:t>
      </w:r>
      <w:r w:rsidRPr="0035008E">
        <w:rPr>
          <w:rFonts w:ascii="Times New Roman" w:hAnsi="Times New Roman"/>
          <w:noProof/>
          <w:sz w:val="24"/>
          <w:szCs w:val="24"/>
        </w:rPr>
        <w:t>, a támogatás összege is arányosan csökken.</w:t>
      </w:r>
    </w:p>
    <w:p w:rsidR="00DE7A59" w:rsidRPr="004C72E8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2E8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4C72E8">
        <w:rPr>
          <w:rFonts w:ascii="Times New Roman" w:hAnsi="Times New Roman"/>
          <w:noProof/>
          <w:sz w:val="24"/>
          <w:szCs w:val="24"/>
        </w:rPr>
        <w:t xml:space="preserve"> tudomásul veszi, hogy szerződésszegése esetén – ezen szerződésben foglaltak nem teljesítése – legfeljebb két évre kizárható a </w:t>
      </w:r>
      <w:r>
        <w:rPr>
          <w:rFonts w:ascii="Times New Roman" w:hAnsi="Times New Roman"/>
          <w:noProof/>
          <w:sz w:val="24"/>
          <w:szCs w:val="24"/>
        </w:rPr>
        <w:t>Támogató</w:t>
      </w:r>
      <w:r w:rsidRPr="004C72E8">
        <w:rPr>
          <w:rFonts w:ascii="Times New Roman" w:hAnsi="Times New Roman"/>
          <w:noProof/>
          <w:sz w:val="24"/>
          <w:szCs w:val="24"/>
        </w:rPr>
        <w:t xml:space="preserve"> által biztosított támogatási lehetőségekből.</w:t>
      </w:r>
    </w:p>
    <w:p w:rsidR="00DE7A59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 jelen megállapodás aláírásával tudomásul veszi, hogy</w:t>
      </w:r>
    </w:p>
    <w:p w:rsidR="00DE7A59" w:rsidRPr="00603555" w:rsidRDefault="00DE7A59" w:rsidP="00DE7A59">
      <w:pPr>
        <w:pStyle w:val="Listaszerbekezds"/>
        <w:numPr>
          <w:ilvl w:val="1"/>
          <w:numId w:val="7"/>
        </w:numPr>
        <w:autoSpaceDE w:val="0"/>
        <w:autoSpaceDN w:val="0"/>
        <w:spacing w:after="120" w:line="240" w:lineRule="auto"/>
        <w:ind w:left="1775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03555">
        <w:rPr>
          <w:rFonts w:ascii="Times New Roman" w:hAnsi="Times New Roman"/>
          <w:sz w:val="24"/>
          <w:szCs w:val="24"/>
        </w:rPr>
        <w:t xml:space="preserve">az Állami Számvevőszék vizsgálhatja a támogatás felhasználását, jelen megállapodást és a támogatás felhasználása során keletkező további megállapodásokat; </w:t>
      </w:r>
    </w:p>
    <w:p w:rsidR="00DE7A59" w:rsidRPr="00603555" w:rsidRDefault="00DE7A59" w:rsidP="00DE7A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603555">
        <w:rPr>
          <w:rFonts w:ascii="Times New Roman" w:hAnsi="Times New Roman"/>
          <w:noProof/>
          <w:sz w:val="24"/>
          <w:szCs w:val="24"/>
        </w:rPr>
        <w:t>A  Kedvezményezett jelen szerződés aláírásával kijelenti, illetve kötelezettséget vállal, hogy</w:t>
      </w:r>
    </w:p>
    <w:p w:rsidR="00DE7A59" w:rsidRPr="00C3010E" w:rsidRDefault="00DE7A59" w:rsidP="00DE7A5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3010E">
        <w:rPr>
          <w:rFonts w:ascii="Times New Roman" w:hAnsi="Times New Roman"/>
          <w:noProof/>
          <w:sz w:val="24"/>
          <w:szCs w:val="24"/>
        </w:rPr>
        <w:t xml:space="preserve">amennyiben a </w:t>
      </w: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C3010E">
        <w:rPr>
          <w:rFonts w:ascii="Times New Roman" w:hAnsi="Times New Roman"/>
          <w:noProof/>
          <w:sz w:val="24"/>
          <w:szCs w:val="24"/>
        </w:rPr>
        <w:t xml:space="preserve"> intézmény vagy háziorvosi rendelő </w:t>
      </w:r>
      <w:r>
        <w:rPr>
          <w:rFonts w:ascii="Times New Roman" w:hAnsi="Times New Roman"/>
          <w:noProof/>
          <w:sz w:val="24"/>
          <w:szCs w:val="24"/>
        </w:rPr>
        <w:t xml:space="preserve">megfelel az Áht. 50. § (1)-ben meghatározott követelményeknek, a vállalkozási formában működő háziorvosi rendelő </w:t>
      </w:r>
      <w:r w:rsidRPr="00C3010E">
        <w:rPr>
          <w:rFonts w:ascii="Times New Roman" w:hAnsi="Times New Roman"/>
          <w:noProof/>
          <w:sz w:val="24"/>
          <w:szCs w:val="24"/>
        </w:rPr>
        <w:t>a 2011. évi CXCVI. törvény 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3010E">
        <w:rPr>
          <w:rFonts w:ascii="Times New Roman" w:hAnsi="Times New Roman"/>
          <w:noProof/>
          <w:sz w:val="24"/>
          <w:szCs w:val="24"/>
        </w:rPr>
        <w:t>§ (1) bekezdése 1. pontja alapján átlátható szervezetnek minősül</w:t>
      </w:r>
      <w:r>
        <w:rPr>
          <w:rFonts w:ascii="Times New Roman" w:hAnsi="Times New Roman"/>
          <w:noProof/>
          <w:sz w:val="24"/>
          <w:szCs w:val="24"/>
        </w:rPr>
        <w:t xml:space="preserve">; </w:t>
      </w:r>
    </w:p>
    <w:p w:rsidR="00DE7A59" w:rsidRDefault="00DE7A59" w:rsidP="00DE7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fenn.</w:t>
      </w:r>
    </w:p>
    <w:p w:rsidR="00DE7A59" w:rsidRPr="004C72E8" w:rsidRDefault="00DE7A59" w:rsidP="00DE7A59">
      <w:pPr>
        <w:spacing w:after="0" w:line="240" w:lineRule="auto"/>
        <w:ind w:left="1776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237CF5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44F16">
        <w:rPr>
          <w:rFonts w:ascii="Times New Roman" w:hAnsi="Times New Roman"/>
          <w:b/>
          <w:noProof/>
          <w:sz w:val="24"/>
          <w:szCs w:val="24"/>
        </w:rPr>
        <w:t xml:space="preserve">A </w:t>
      </w:r>
      <w:r w:rsidRPr="00237CF5">
        <w:rPr>
          <w:rFonts w:ascii="Times New Roman" w:hAnsi="Times New Roman"/>
          <w:b/>
          <w:noProof/>
          <w:sz w:val="24"/>
          <w:szCs w:val="24"/>
        </w:rPr>
        <w:t>szerződés mellékleteit képezik: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pályázati adatlap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noProof/>
          <w:sz w:val="24"/>
          <w:szCs w:val="24"/>
        </w:rPr>
      </w:pP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 magánszemély Kedvezményezett</w:t>
      </w:r>
      <w:r w:rsidRPr="00237CF5">
        <w:rPr>
          <w:rFonts w:ascii="Times New Roman" w:hAnsi="Times New Roman"/>
          <w:noProof/>
          <w:sz w:val="24"/>
          <w:szCs w:val="24"/>
        </w:rPr>
        <w:t xml:space="preserve"> nyilatkozata a folyószámla-tulajdonos nevéről, a számlavezető pénzintézet nevéről és a folyószámla számáról, amelyre a támogatást igényli</w:t>
      </w:r>
    </w:p>
    <w:p w:rsidR="00DE7A59" w:rsidRPr="00237CF5" w:rsidRDefault="00DE7A59" w:rsidP="00DE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noProof/>
          <w:sz w:val="24"/>
          <w:szCs w:val="24"/>
        </w:rPr>
      </w:pPr>
      <w:r w:rsidRPr="00237CF5">
        <w:rPr>
          <w:rFonts w:ascii="Times New Roman" w:hAnsi="Times New Roman"/>
          <w:noProof/>
          <w:sz w:val="24"/>
          <w:szCs w:val="24"/>
        </w:rPr>
        <w:t xml:space="preserve">amennyiben nem rendelkezik a </w:t>
      </w:r>
      <w:r>
        <w:rPr>
          <w:rFonts w:ascii="Times New Roman" w:hAnsi="Times New Roman"/>
          <w:noProof/>
          <w:sz w:val="24"/>
          <w:szCs w:val="24"/>
        </w:rPr>
        <w:t>magánszemély Kedvezményezett</w:t>
      </w:r>
      <w:r w:rsidRPr="00237CF5">
        <w:rPr>
          <w:rFonts w:ascii="Times New Roman" w:hAnsi="Times New Roman"/>
          <w:noProof/>
          <w:sz w:val="24"/>
          <w:szCs w:val="24"/>
        </w:rPr>
        <w:t xml:space="preserve"> folyószámlával, nyilatkozat arról, hogy a támogatás összegét nevére és lakcímére postai úton kéri kézbesíteni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E7A59" w:rsidRDefault="00DE7A59" w:rsidP="00DE7A59">
      <w:pPr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</w:p>
    <w:p w:rsidR="00DE7A59" w:rsidRPr="007201D4" w:rsidRDefault="00DE7A59" w:rsidP="00DE7A59">
      <w:pPr>
        <w:pStyle w:val="Listaszerbekezds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</w:rPr>
      </w:pPr>
      <w:r w:rsidRPr="007201D4">
        <w:rPr>
          <w:rFonts w:ascii="Times New Roman" w:hAnsi="Times New Roman"/>
          <w:b/>
          <w:noProof/>
          <w:sz w:val="24"/>
          <w:szCs w:val="24"/>
        </w:rPr>
        <w:t xml:space="preserve">A támogatás folyósítása </w:t>
      </w:r>
      <w:r w:rsidRPr="007201D4">
        <w:rPr>
          <w:rFonts w:ascii="Times New Roman" w:hAnsi="Times New Roman"/>
          <w:noProof/>
          <w:sz w:val="24"/>
          <w:szCs w:val="24"/>
        </w:rPr>
        <w:t>utófinanszírozással, a hevederzár szakszerű felszereléséről szóló</w:t>
      </w:r>
      <w:r>
        <w:rPr>
          <w:rFonts w:ascii="Times New Roman" w:hAnsi="Times New Roman"/>
          <w:noProof/>
          <w:sz w:val="24"/>
          <w:szCs w:val="24"/>
        </w:rPr>
        <w:t xml:space="preserve"> kivitelezői nyilatkozat</w:t>
      </w:r>
      <w:r w:rsidRPr="007201D4">
        <w:rPr>
          <w:rFonts w:ascii="Times New Roman" w:hAnsi="Times New Roman"/>
          <w:noProof/>
          <w:sz w:val="24"/>
          <w:szCs w:val="24"/>
        </w:rPr>
        <w:t xml:space="preserve">, az eredeti számlák bemutatása és </w:t>
      </w:r>
      <w:r>
        <w:rPr>
          <w:rFonts w:ascii="Times New Roman" w:hAnsi="Times New Roman"/>
          <w:noProof/>
          <w:sz w:val="24"/>
          <w:szCs w:val="24"/>
        </w:rPr>
        <w:t xml:space="preserve">hitelesített </w:t>
      </w:r>
      <w:r w:rsidRPr="007201D4">
        <w:rPr>
          <w:rFonts w:ascii="Times New Roman" w:hAnsi="Times New Roman"/>
          <w:noProof/>
          <w:sz w:val="24"/>
          <w:szCs w:val="24"/>
        </w:rPr>
        <w:t>számlamásolat</w:t>
      </w:r>
      <w:r>
        <w:rPr>
          <w:rFonts w:ascii="Times New Roman" w:hAnsi="Times New Roman"/>
          <w:noProof/>
          <w:sz w:val="24"/>
          <w:szCs w:val="24"/>
        </w:rPr>
        <w:t xml:space="preserve">(ok), a kifizetést igazoló bizonylat(ok) </w:t>
      </w:r>
      <w:r w:rsidRPr="007201D4">
        <w:rPr>
          <w:rFonts w:ascii="Times New Roman" w:hAnsi="Times New Roman"/>
          <w:noProof/>
          <w:sz w:val="24"/>
          <w:szCs w:val="24"/>
        </w:rPr>
        <w:t>benyújtása ellenében történik</w:t>
      </w:r>
      <w:r>
        <w:rPr>
          <w:rFonts w:ascii="Times New Roman" w:hAnsi="Times New Roman"/>
          <w:noProof/>
          <w:sz w:val="24"/>
          <w:szCs w:val="24"/>
        </w:rPr>
        <w:t xml:space="preserve"> (elszámolás) a Hivatal </w:t>
      </w:r>
      <w:r w:rsidRPr="00FE5832">
        <w:rPr>
          <w:rFonts w:ascii="Times New Roman" w:hAnsi="Times New Roman"/>
          <w:sz w:val="24"/>
          <w:szCs w:val="24"/>
        </w:rPr>
        <w:t xml:space="preserve">által elfogadott </w:t>
      </w:r>
      <w:r>
        <w:rPr>
          <w:rFonts w:ascii="Times New Roman" w:hAnsi="Times New Roman"/>
          <w:sz w:val="24"/>
          <w:szCs w:val="24"/>
        </w:rPr>
        <w:t>mértékben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7201D4">
        <w:rPr>
          <w:rFonts w:ascii="Times New Roman" w:hAnsi="Times New Roman"/>
          <w:noProof/>
          <w:sz w:val="24"/>
          <w:szCs w:val="24"/>
        </w:rPr>
        <w:t xml:space="preserve"> </w:t>
      </w:r>
      <w:r w:rsidRPr="00B335BB">
        <w:rPr>
          <w:rFonts w:ascii="Times New Roman" w:hAnsi="Times New Roman"/>
          <w:noProof/>
          <w:sz w:val="24"/>
          <w:szCs w:val="24"/>
        </w:rPr>
        <w:t>A pályázattal történő elszámolás, illetve a számlák benyújtásának határideje: a szerződés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967C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részéről történő átvételétől </w:t>
      </w:r>
      <w:r w:rsidRPr="00B335BB">
        <w:rPr>
          <w:rFonts w:ascii="Times New Roman" w:hAnsi="Times New Roman"/>
          <w:noProof/>
          <w:sz w:val="24"/>
          <w:szCs w:val="24"/>
        </w:rPr>
        <w:t xml:space="preserve">számított </w:t>
      </w:r>
      <w:r>
        <w:rPr>
          <w:rFonts w:ascii="Times New Roman" w:hAnsi="Times New Roman"/>
          <w:noProof/>
          <w:sz w:val="24"/>
          <w:szCs w:val="24"/>
        </w:rPr>
        <w:t>12</w:t>
      </w:r>
      <w:r w:rsidRPr="00B335BB">
        <w:rPr>
          <w:rFonts w:ascii="Times New Roman" w:hAnsi="Times New Roman"/>
          <w:noProof/>
          <w:sz w:val="24"/>
          <w:szCs w:val="24"/>
        </w:rPr>
        <w:t xml:space="preserve">0. nap. </w:t>
      </w:r>
      <w:r w:rsidRPr="00343E1F">
        <w:rPr>
          <w:rFonts w:ascii="Times New Roman" w:hAnsi="Times New Roman"/>
          <w:noProof/>
          <w:sz w:val="24"/>
          <w:szCs w:val="24"/>
        </w:rPr>
        <w:t>A pályázat teljes költségvetésével el kell számolni, az önrésszel és a támogatással is.</w:t>
      </w:r>
      <w:r w:rsidRPr="00F133C7">
        <w:rPr>
          <w:rFonts w:ascii="Times New Roman" w:hAnsi="Times New Roman"/>
          <w:noProof/>
          <w:sz w:val="24"/>
          <w:szCs w:val="24"/>
        </w:rPr>
        <w:t xml:space="preserve">  A támogatás</w:t>
      </w:r>
      <w:r>
        <w:rPr>
          <w:rFonts w:ascii="Times New Roman" w:hAnsi="Times New Roman"/>
          <w:noProof/>
          <w:sz w:val="24"/>
          <w:szCs w:val="24"/>
        </w:rPr>
        <w:t xml:space="preserve"> jóváhagyott összegét </w:t>
      </w:r>
      <w:r w:rsidRPr="007201D4">
        <w:rPr>
          <w:rFonts w:ascii="Times New Roman" w:hAnsi="Times New Roman"/>
          <w:noProof/>
          <w:sz w:val="24"/>
          <w:szCs w:val="24"/>
        </w:rPr>
        <w:t xml:space="preserve"> az elszámolás benyújtásának megtörténtét követő 60 napon belül 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A52568">
        <w:rPr>
          <w:rFonts w:ascii="Times New Roman" w:hAnsi="Times New Roman"/>
          <w:noProof/>
          <w:sz w:val="24"/>
          <w:szCs w:val="24"/>
        </w:rPr>
        <w:t xml:space="preserve"> átutalja.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left="360" w:right="1140" w:hanging="360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743819" w:rsidRDefault="00DE7A59" w:rsidP="00DE7A5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Kapcsolattartók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74381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Támogató</w:t>
      </w:r>
      <w:r w:rsidRPr="00571C1F">
        <w:rPr>
          <w:rFonts w:ascii="Times New Roman" w:hAnsi="Times New Roman"/>
          <w:bCs/>
          <w:sz w:val="24"/>
          <w:szCs w:val="24"/>
        </w:rPr>
        <w:t xml:space="preserve"> részéről: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…………………………………………….</w:t>
      </w:r>
    </w:p>
    <w:p w:rsidR="00DE7A59" w:rsidRPr="0074381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956A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</w:t>
      </w:r>
      <w:r w:rsidRPr="00736373">
        <w:rPr>
          <w:rFonts w:ascii="Times New Roman" w:hAnsi="Times New Roman"/>
          <w:noProof/>
          <w:sz w:val="24"/>
          <w:szCs w:val="24"/>
        </w:rPr>
        <w:t xml:space="preserve"> </w:t>
      </w:r>
      <w:r w:rsidRPr="00571C1F">
        <w:rPr>
          <w:rFonts w:ascii="Times New Roman" w:hAnsi="Times New Roman"/>
          <w:bCs/>
          <w:sz w:val="24"/>
          <w:szCs w:val="24"/>
        </w:rPr>
        <w:t>részéről</w:t>
      </w:r>
      <w:r w:rsidRPr="00743819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…………………………………………….</w:t>
      </w: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A7E55" w:rsidRDefault="00EA7E55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E7A59" w:rsidRPr="00343E1F" w:rsidRDefault="00DE7A59" w:rsidP="00DE7A59">
      <w:pPr>
        <w:pStyle w:val="Nincstrkz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343E1F">
        <w:rPr>
          <w:rFonts w:ascii="Times New Roman" w:hAnsi="Times New Roman"/>
          <w:b/>
          <w:sz w:val="24"/>
          <w:szCs w:val="24"/>
        </w:rPr>
        <w:t>Vegyes rendelkezések</w:t>
      </w: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5E61D2">
        <w:rPr>
          <w:rFonts w:ascii="Times New Roman" w:hAnsi="Times New Roman"/>
          <w:sz w:val="24"/>
          <w:szCs w:val="24"/>
        </w:rPr>
        <w:t xml:space="preserve"> 1. számú melléklete alapján </w:t>
      </w:r>
      <w:r w:rsidRPr="00B854EA">
        <w:rPr>
          <w:rFonts w:ascii="Times New Roman" w:hAnsi="Times New Roman"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sz w:val="24"/>
          <w:szCs w:val="24"/>
        </w:rPr>
        <w:t>hivatalos honlapján (</w:t>
      </w:r>
      <w:hyperlink r:id="rId8" w:tgtFrame="_blank" w:history="1">
        <w:r w:rsidRPr="00B854EA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B854EA">
        <w:rPr>
          <w:rFonts w:ascii="Times New Roman" w:hAnsi="Times New Roman"/>
          <w:sz w:val="24"/>
          <w:szCs w:val="24"/>
        </w:rPr>
        <w:t>) nyilvánosságra kerülnek.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:rsidR="00DE7A59" w:rsidRDefault="00DE7A59" w:rsidP="00DE7A59">
      <w:pPr>
        <w:pStyle w:val="Nincstrkz"/>
        <w:jc w:val="both"/>
        <w:rPr>
          <w:rFonts w:ascii="Times New Roman" w:eastAsia="Calibri" w:hAnsi="Times New Roman"/>
          <w:sz w:val="24"/>
          <w:szCs w:val="24"/>
        </w:rPr>
      </w:pPr>
      <w:r w:rsidRPr="00B854EA">
        <w:rPr>
          <w:rFonts w:ascii="Times New Roman" w:eastAsia="Calibri" w:hAnsi="Times New Roman"/>
          <w:sz w:val="24"/>
          <w:szCs w:val="24"/>
        </w:rPr>
        <w:t xml:space="preserve">A jelen szerződésben nem szabályozott kérdésekben a Polgári Törvénykönyv, az Áht., </w:t>
      </w:r>
      <w:r>
        <w:rPr>
          <w:rFonts w:ascii="Times New Roman" w:eastAsia="Calibri" w:hAnsi="Times New Roman"/>
          <w:sz w:val="24"/>
          <w:szCs w:val="24"/>
        </w:rPr>
        <w:t xml:space="preserve">az Áht. vhr., </w:t>
      </w:r>
      <w:r w:rsidRPr="00B854EA">
        <w:rPr>
          <w:rFonts w:ascii="Times New Roman" w:eastAsia="Calibri" w:hAnsi="Times New Roman"/>
          <w:sz w:val="24"/>
          <w:szCs w:val="24"/>
        </w:rPr>
        <w:t>az 1407/2013/EU bizottsági rendelet, a 29/2013.(V.31.) önkormányzati rendelet, valamint a tárgyhoz kapcsolódó egyéb jogszabályok vonatkozó rendelkezései az irányadók.</w:t>
      </w:r>
    </w:p>
    <w:p w:rsidR="00DE7A59" w:rsidRPr="00B854EA" w:rsidRDefault="00DE7A59" w:rsidP="00DE7A59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DE7A59" w:rsidRPr="00B854EA" w:rsidRDefault="00DE7A59" w:rsidP="00DE7A5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>A Kedvezményezett egyben nyilatkozik, hogy a hivatkozott jogszabályokat, a Pályázati felhívást és annak mellékleteit ismeri, a bennük foglaltakat magára nézve kötelezően elismeri.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FB5F96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FB5F96">
        <w:rPr>
          <w:rFonts w:ascii="Times New Roman" w:hAnsi="Times New Roman"/>
          <w:noProof/>
          <w:sz w:val="24"/>
          <w:szCs w:val="24"/>
        </w:rPr>
        <w:t>A Felek a jelen megállapodásban foglalt feltételekkel egyetértenek, azokat közösen értelmezték, és a megállapodást, mint akaratukkal mindenben megegyezőt jóváhagyólag aláír</w:t>
      </w:r>
      <w:r>
        <w:rPr>
          <w:rFonts w:ascii="Times New Roman" w:hAnsi="Times New Roman"/>
          <w:noProof/>
          <w:sz w:val="24"/>
          <w:szCs w:val="24"/>
        </w:rPr>
        <w:t>j</w:t>
      </w:r>
      <w:r w:rsidRPr="00FB5F96">
        <w:rPr>
          <w:rFonts w:ascii="Times New Roman" w:hAnsi="Times New Roman"/>
          <w:noProof/>
          <w:sz w:val="24"/>
          <w:szCs w:val="24"/>
        </w:rPr>
        <w:t>ák.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EA7E55" w:rsidRPr="004C72E8" w:rsidRDefault="00EA7E55" w:rsidP="00DE7A5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DE7A59" w:rsidRPr="00571C1F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71C1F">
        <w:rPr>
          <w:rFonts w:ascii="Times New Roman" w:hAnsi="Times New Roman"/>
          <w:bCs/>
          <w:sz w:val="24"/>
          <w:szCs w:val="24"/>
        </w:rPr>
        <w:t>Budapest, 20</w:t>
      </w:r>
      <w:r>
        <w:rPr>
          <w:rFonts w:ascii="Times New Roman" w:hAnsi="Times New Roman"/>
          <w:bCs/>
          <w:sz w:val="24"/>
          <w:szCs w:val="24"/>
        </w:rPr>
        <w:t>2</w:t>
      </w:r>
      <w:r w:rsidR="004C295B">
        <w:rPr>
          <w:rFonts w:ascii="Times New Roman" w:hAnsi="Times New Roman"/>
          <w:bCs/>
          <w:sz w:val="24"/>
          <w:szCs w:val="24"/>
        </w:rPr>
        <w:t>2</w:t>
      </w:r>
      <w:r w:rsidRPr="00571C1F">
        <w:rPr>
          <w:rFonts w:ascii="Times New Roman" w:hAnsi="Times New Roman"/>
          <w:bCs/>
          <w:sz w:val="24"/>
          <w:szCs w:val="24"/>
        </w:rPr>
        <w:t>. _____________</w:t>
      </w:r>
    </w:p>
    <w:p w:rsidR="00DE7A59" w:rsidRDefault="00DE7A59" w:rsidP="00DE7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854" w:type="dxa"/>
        <w:jc w:val="center"/>
        <w:tblLook w:val="01E0" w:firstRow="1" w:lastRow="1" w:firstColumn="1" w:lastColumn="1" w:noHBand="0" w:noVBand="0"/>
      </w:tblPr>
      <w:tblGrid>
        <w:gridCol w:w="4606"/>
        <w:gridCol w:w="322"/>
        <w:gridCol w:w="4284"/>
        <w:gridCol w:w="642"/>
      </w:tblGrid>
      <w:tr w:rsidR="00DE7A59" w:rsidRPr="00926F6E" w:rsidTr="00214795">
        <w:trPr>
          <w:gridAfter w:val="1"/>
          <w:wAfter w:w="642" w:type="dxa"/>
          <w:jc w:val="center"/>
        </w:trPr>
        <w:tc>
          <w:tcPr>
            <w:tcW w:w="4606" w:type="dxa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DE7A59" w:rsidRPr="00571C1F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Niedermüller Péter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DE7A59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…………………………….</w:t>
            </w:r>
            <w:r w:rsidDel="00EC598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Kedvezményezett </w:t>
            </w:r>
          </w:p>
        </w:tc>
      </w:tr>
      <w:tr w:rsidR="00DE7A59" w:rsidRPr="00926F6E" w:rsidTr="00214795">
        <w:trPr>
          <w:gridAfter w:val="1"/>
          <w:wAfter w:w="642" w:type="dxa"/>
          <w:jc w:val="center"/>
        </w:trPr>
        <w:tc>
          <w:tcPr>
            <w:tcW w:w="4606" w:type="dxa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Jogilag ellenőrizte: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  <w:p w:rsidR="00DE7A59" w:rsidRPr="00926F6E" w:rsidRDefault="00B227C7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Tóth László</w:t>
            </w:r>
          </w:p>
          <w:p w:rsidR="00DE7A59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8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Pénzügyi ellenjegyzés: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 w:cs="Bookman Old Style"/>
                <w:sz w:val="24"/>
              </w:rPr>
            </w:pPr>
          </w:p>
        </w:tc>
      </w:tr>
      <w:tr w:rsidR="00DE7A59" w:rsidRPr="00926F6E" w:rsidTr="0021479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54" w:type="dxa"/>
            <w:gridSpan w:val="4"/>
            <w:shd w:val="clear" w:color="auto" w:fill="auto"/>
          </w:tcPr>
          <w:p w:rsidR="00DE7A59" w:rsidRPr="00926F6E" w:rsidRDefault="00DE7A59" w:rsidP="00214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DE7A59" w:rsidRPr="00926F6E" w:rsidRDefault="00DE7A59" w:rsidP="00214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Nemes Erzsébet</w:t>
            </w:r>
          </w:p>
          <w:p w:rsidR="00DE7A59" w:rsidRPr="00926F6E" w:rsidRDefault="00DE7A59" w:rsidP="004C295B">
            <w:pPr>
              <w:spacing w:after="0" w:line="240" w:lineRule="auto"/>
              <w:rPr>
                <w:rFonts w:ascii="Times New Roman" w:hAnsi="Times New Roman" w:cs="Bookman Old Style"/>
                <w:sz w:val="24"/>
              </w:rPr>
            </w:pPr>
            <w:r w:rsidRPr="00926F6E">
              <w:rPr>
                <w:rFonts w:ascii="Times New Roman" w:hAnsi="Times New Roman"/>
                <w:sz w:val="24"/>
                <w:szCs w:val="24"/>
              </w:rPr>
              <w:t>Pénzügyi Iroda vezető</w:t>
            </w:r>
          </w:p>
        </w:tc>
      </w:tr>
    </w:tbl>
    <w:p w:rsidR="00DE2C63" w:rsidRDefault="00E329D9"/>
    <w:sectPr w:rsidR="00DE2C63" w:rsidSect="00EA7E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64" w:rsidRDefault="00336364" w:rsidP="00DE7A59">
      <w:pPr>
        <w:spacing w:after="0" w:line="240" w:lineRule="auto"/>
      </w:pPr>
      <w:r>
        <w:separator/>
      </w:r>
    </w:p>
  </w:endnote>
  <w:endnote w:type="continuationSeparator" w:id="0">
    <w:p w:rsidR="00336364" w:rsidRDefault="00336364" w:rsidP="00DE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64" w:rsidRDefault="00336364" w:rsidP="00DE7A59">
      <w:pPr>
        <w:spacing w:after="0" w:line="240" w:lineRule="auto"/>
      </w:pPr>
      <w:r>
        <w:separator/>
      </w:r>
    </w:p>
  </w:footnote>
  <w:footnote w:type="continuationSeparator" w:id="0">
    <w:p w:rsidR="00336364" w:rsidRDefault="00336364" w:rsidP="00DE7A59">
      <w:pPr>
        <w:spacing w:after="0" w:line="240" w:lineRule="auto"/>
      </w:pPr>
      <w:r>
        <w:continuationSeparator/>
      </w:r>
    </w:p>
  </w:footnote>
  <w:footnote w:id="1">
    <w:p w:rsidR="00DE7A59" w:rsidRPr="00D9621B" w:rsidRDefault="00DE7A59" w:rsidP="00DE7A59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Hivatal tölti 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7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9"/>
    <w:rsid w:val="0001075D"/>
    <w:rsid w:val="00276ABA"/>
    <w:rsid w:val="00336364"/>
    <w:rsid w:val="004C295B"/>
    <w:rsid w:val="00607A6D"/>
    <w:rsid w:val="00670076"/>
    <w:rsid w:val="00805736"/>
    <w:rsid w:val="00937A72"/>
    <w:rsid w:val="00B227C7"/>
    <w:rsid w:val="00B81F77"/>
    <w:rsid w:val="00D16EA7"/>
    <w:rsid w:val="00D32D16"/>
    <w:rsid w:val="00DE7A59"/>
    <w:rsid w:val="00E329D9"/>
    <w:rsid w:val="00EA7E55"/>
    <w:rsid w:val="00F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A004"/>
  <w15:chartTrackingRefBased/>
  <w15:docId w15:val="{49D0480E-F69A-4865-B83A-FDA5763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A59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E7A5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DE7A59"/>
    <w:pPr>
      <w:ind w:left="720"/>
      <w:contextualSpacing/>
    </w:pPr>
  </w:style>
  <w:style w:type="character" w:styleId="Hiperhivatkozs">
    <w:name w:val="Hyperlink"/>
    <w:uiPriority w:val="99"/>
    <w:rsid w:val="00DE7A59"/>
    <w:rPr>
      <w:rFonts w:cs="Times New Roman"/>
      <w:color w:val="0000FF"/>
      <w:u w:val="single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DE7A59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DE7A59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DE7A59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semiHidden/>
    <w:unhideWhenUsed/>
    <w:rsid w:val="00DE7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2443</Words>
  <Characters>16857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3</cp:revision>
  <dcterms:created xsi:type="dcterms:W3CDTF">2022-05-31T07:17:00Z</dcterms:created>
  <dcterms:modified xsi:type="dcterms:W3CDTF">2022-05-31T07:17:00Z</dcterms:modified>
</cp:coreProperties>
</file>